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8" w:rsidRDefault="009F4E88" w:rsidP="009F4E88">
      <w:pPr>
        <w:pStyle w:val="Title"/>
        <w:spacing w:after="120"/>
      </w:pPr>
      <w:r>
        <w:t xml:space="preserve">Social </w:t>
      </w:r>
      <w:r w:rsidR="000E387E">
        <w:t>Enterprise</w:t>
      </w:r>
      <w:r>
        <w:t xml:space="preserve"> </w:t>
      </w:r>
      <w:r w:rsidR="000B09FB">
        <w:t xml:space="preserve">Consultancy </w:t>
      </w:r>
      <w:r w:rsidR="000B09FB">
        <w:br/>
      </w:r>
      <w:r>
        <w:t>Project Form</w:t>
      </w:r>
    </w:p>
    <w:p w:rsidR="009F4E88" w:rsidRPr="009F4E88" w:rsidRDefault="009F4E88" w:rsidP="009F4E88">
      <w:pPr>
        <w:pStyle w:val="Heading1"/>
        <w:spacing w:before="120" w:after="120"/>
      </w:pPr>
      <w:r w:rsidRPr="009F4E88">
        <w:rPr>
          <w:szCs w:val="24"/>
        </w:rPr>
        <w:t>Supporting Social Improvement through Student Skilled Projects</w:t>
      </w:r>
    </w:p>
    <w:p w:rsidR="00E802C9" w:rsidRPr="00E802C9" w:rsidRDefault="009F4E88" w:rsidP="009F4E88">
      <w:pPr>
        <w:widowControl w:val="0"/>
        <w:rPr>
          <w:rFonts w:ascii="Century Gothic" w:hAnsi="Century Gothic"/>
        </w:rPr>
      </w:pPr>
      <w:r w:rsidRPr="009F4E88">
        <w:rPr>
          <w:rFonts w:ascii="Century Gothic" w:hAnsi="Century Gothic"/>
        </w:rPr>
        <w:t>We match organisations wanting specific projects done with students who have the right skills to help and want to build their skills and experiences.</w:t>
      </w:r>
      <w:r w:rsidR="00E802C9">
        <w:rPr>
          <w:rFonts w:ascii="Century Gothic" w:hAnsi="Century Gothic"/>
        </w:rPr>
        <w:t xml:space="preserve"> Each project will receive a </w:t>
      </w:r>
      <w:r w:rsidR="00E802C9">
        <w:rPr>
          <w:rFonts w:ascii="Century Gothic" w:hAnsi="Century Gothic"/>
          <w:b/>
        </w:rPr>
        <w:t>£400</w:t>
      </w:r>
      <w:r w:rsidR="00E802C9">
        <w:rPr>
          <w:rFonts w:ascii="Century Gothic" w:hAnsi="Century Gothic"/>
        </w:rPr>
        <w:t xml:space="preserve"> budget to allow students to develop their ideas into real action. Any money not spent during the project, will be donated to the host organisation by Leeds University as a thank you for your support.</w:t>
      </w:r>
    </w:p>
    <w:p w:rsidR="009F4E88" w:rsidRPr="009F4E88" w:rsidRDefault="009F4E88" w:rsidP="009F4E88">
      <w:pPr>
        <w:widowControl w:val="0"/>
        <w:rPr>
          <w:rFonts w:ascii="Century Gothic" w:hAnsi="Century Gothic"/>
        </w:rPr>
      </w:pPr>
      <w:r w:rsidRPr="009F4E88">
        <w:rPr>
          <w:rFonts w:ascii="Century Gothic" w:hAnsi="Century Gothic"/>
        </w:rPr>
        <w:t> </w:t>
      </w:r>
    </w:p>
    <w:p w:rsidR="009F4E88" w:rsidRPr="009F4E88" w:rsidRDefault="009F4E88" w:rsidP="009F4E88">
      <w:pPr>
        <w:widowControl w:val="0"/>
        <w:rPr>
          <w:rFonts w:ascii="Century Gothic" w:hAnsi="Century Gothic"/>
        </w:rPr>
      </w:pPr>
      <w:r w:rsidRPr="009F4E88">
        <w:rPr>
          <w:rFonts w:ascii="Century Gothic" w:hAnsi="Century Gothic"/>
        </w:rPr>
        <w:t>Please complete this table so we can activate your project and start sourcing students for you</w:t>
      </w:r>
      <w:r w:rsidR="000B09F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2519680</wp:posOffset>
                </wp:positionV>
                <wp:extent cx="6120130" cy="1380490"/>
                <wp:effectExtent l="0" t="0" r="0" b="0"/>
                <wp:wrapNone/>
                <wp:docPr id="5" name="Contro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138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6885B" id="Control 13" o:spid="_x0000_s1026" style="position:absolute;margin-left:56.7pt;margin-top:198.4pt;width:481.9pt;height:108.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E23wIAAPIFAAAOAAAAZHJzL2Uyb0RvYy54bWysVE2PmzAQvVfqf7B8Z4FAPkBLqoRNqkrb&#10;dqXdqmcHG7AKNrWdkLTqf+/YhN2kvVRtOaCxMc/vzbyZ2zfHtkEHpjSXIsPhTYARE4WkXFQZ/vS0&#10;9RYYaUMEJY0ULMMnpvGb5etXt32XsomsZUOZQgAidNp3Ga6N6VLf10XNWqJvZMcEfCylaomBpap8&#10;qkgP6G3jT4Jg5vdS0U7JgmkNu3fDR7x0+GXJCvOxLDUzqMkwcDPurdx7Z9/+8paklSJdzYszDfIX&#10;LFrCBVz6DHVHDEF7xX+DanmhpJaluSlk68uy5AVzGkBNGPyi5rEmHXNaIDm6e06T/n+wxYfDg0Kc&#10;ZniKkSAtlCiXwijZoDCy2ek7ncKhx+5BWX26u5fFF42EzGsiKrZSSvY1IxQ4hYBw3nbMn04dwIUW&#10;xb+CsQsNgGjXv5cUzpC9kS59x1K19hpIDDq6Kp2eq8SOBhWwOQshVREUs4BvYbQI4sTV0Sfp+Hun&#10;tHnLZItskGEFNnDw5HCvjaVD0vGIvU3ILW8aZ4VGXG3AwWGHOS8Nf5MUqEBoT1pSrs7fk3ASB+tJ&#10;4m1ni7kXb+Opl8yDhReEyTqZAcn4bvvDsgjjtOaUMnHPBRs9F8Z/VtOz+we3ONehPsPJdALlI00F&#10;PXg24oWmlhvosYa3GV4E9hlcb6u2EdTJNoQ3Q+xf83O5ApHXWlfbaTCPo4U3n08jL442gbdebHNv&#10;lYez2Xyzzteb8FrrxuVP/7tcR2Qshl3IPah7rGmPKLfFjqbJBJxIOXT5ZD7oPaemMAojJc1nbmrn&#10;UOsti6FVtcsbhQ4ExkTuHufaC/QhES8XX+TprO0lVeCa0SHO+NbrQyftJD2B74GDMzcMTghqqb5h&#10;1MMQyrD+uieKYdS8E9BRdmKNgRqD3RgQUcCvGTZQehfmZphs+07xqgbk0KkTcgX9VXLnfNt7Awvg&#10;axcwWBzz8xC0k+ty7U69jOrlTwAAAP//AwBQSwMEFAAGAAgAAAAhAI9qJ93jAAAADAEAAA8AAABk&#10;cnMvZG93bnJldi54bWxMj8tOwzAQRfdI/IM1SOyonbSkEOJUgASLqhKiLY+lG0+TCHscYjcNf4+7&#10;guXVHN05t1iM1rABe986kpBMBDCkyumWagnbzdPVDTAfFGllHKGEH/SwKM/PCpVrd6RXHNahZrGE&#10;fK4kNCF0Oee+atAqP3EdUrztXW9ViLGvue7VMZZbw1MhMm5VS/FDozp8bLD6Wh+shGH5ID5furf9&#10;8/u1X33Y1dLo7lvKy4vx/g5YwDH8wXDSj+pQRqedO5D2zMScTGcRlTC9zeKGEyHm8xTYTkKWzFLg&#10;ZcH/jyh/AQAA//8DAFBLAQItABQABgAIAAAAIQC2gziS/gAAAOEBAAATAAAAAAAAAAAAAAAAAAAA&#10;AABbQ29udGVudF9UeXBlc10ueG1sUEsBAi0AFAAGAAgAAAAhADj9If/WAAAAlAEAAAsAAAAAAAAA&#10;AAAAAAAALwEAAF9yZWxzLy5yZWxzUEsBAi0AFAAGAAgAAAAhACjmETbfAgAA8gUAAA4AAAAAAAAA&#10;AAAAAAAALgIAAGRycy9lMm9Eb2MueG1sUEsBAi0AFAAGAAgAAAAhAI9qJ93jAAAADAEAAA8AAAAA&#10;AAAAAAAAAAAAOQUAAGRycy9kb3ducmV2LnhtbFBLBQYAAAAABAAEAPMAAABJ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>
        <w:rPr>
          <w:rFonts w:ascii="Century Gothic" w:hAnsi="Century Gothic"/>
        </w:rPr>
        <w:t>:</w: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F4E88" w:rsidRPr="009F4E88" w:rsidTr="009F4E88">
        <w:trPr>
          <w:trHeight w:val="354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Your Name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Email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Telephone</w:t>
            </w:r>
          </w:p>
        </w:tc>
      </w:tr>
      <w:tr w:rsidR="009F4E88" w:rsidRPr="009F4E88" w:rsidTr="009F4E88">
        <w:trPr>
          <w:trHeight w:val="434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</w:tr>
      <w:tr w:rsidR="009F4E88" w:rsidRPr="009F4E88" w:rsidTr="000B4AE7">
        <w:trPr>
          <w:trHeight w:val="284"/>
        </w:trPr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 w:rsidP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  <w:b/>
                <w:bCs/>
              </w:rPr>
              <w:t>The Organisation</w:t>
            </w:r>
            <w:r w:rsidRPr="009F4E88">
              <w:rPr>
                <w:rFonts w:ascii="Century Gothic" w:hAnsi="Century Gothic"/>
              </w:rPr>
              <w:t> </w:t>
            </w:r>
          </w:p>
        </w:tc>
      </w:tr>
      <w:tr w:rsidR="009F4E88" w:rsidRPr="009F4E88" w:rsidTr="009F4E88">
        <w:trPr>
          <w:trHeight w:val="431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Name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Email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Telephone</w:t>
            </w:r>
          </w:p>
        </w:tc>
      </w:tr>
      <w:tr w:rsidR="009F4E88" w:rsidRPr="009F4E88" w:rsidTr="009F4E88">
        <w:trPr>
          <w:trHeight w:val="439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Web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Twitter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Facebook</w:t>
            </w:r>
          </w:p>
        </w:tc>
      </w:tr>
    </w:tbl>
    <w:p w:rsidR="0025329F" w:rsidRDefault="009F4E88" w:rsidP="009F4E88">
      <w:pPr>
        <w:pStyle w:val="Heading2"/>
      </w:pPr>
      <w:r>
        <w:t>The M</w:t>
      </w:r>
      <w:r w:rsidRPr="009F4E88">
        <w:t>ission or Vision of the Organisation</w:t>
      </w:r>
      <w:r w:rsidR="000B09FB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9288145</wp:posOffset>
                </wp:positionV>
                <wp:extent cx="6120130" cy="683895"/>
                <wp:effectExtent l="5715" t="10795" r="8255" b="101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8389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4E88" w:rsidRDefault="009F4E88" w:rsidP="009F4E88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Who will supervise the project?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.7pt;margin-top:731.35pt;width:481.9pt;height:53.8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BwEAMAAIQGAAAOAAAAZHJzL2Uyb0RvYy54bWysVV1vmzAUfZ+0/2D5nQKBEIJKqoQk06Tu&#10;Q2qnPTtgglWwme2EdNP++64NoUn3Mk3lAfka+/jec88xt3enpkZHKhUTPMX+jYcR5bkoGN+n+Nvj&#10;1okxUprwgtSC0xQ/U4XvFu/f3XZtQieiEnVBJQIQrpKuTXGldZu4rsor2hB1I1rK4WMpZEM0hHLv&#10;FpJ0gN7U7sTzIrcTsmilyKlSMLvuP+KFxS9LmusvZamoRnWKITdt39K+d+btLm5JspekrVg+pEH+&#10;I4uGMA6HjlBrogk6SPYXVMNyKZQo9U0uGleUJcuprQGq8b1X1TxUpKW2FiBHtSNN6u1g88/HrxKx&#10;IsUhRpw00KJHetJoJU4oNux0rUpg0UMLy/QJpqHLtlLV3ov8SSEusorwPV1KKbqKkgKy881O92Jr&#10;j6MMyK77JAo4hhy0sECnUjaGOiADATp06XnsjEklh8nIB3oC+JTDtygO4vnUHkGS8+5WKv2BigaZ&#10;QYoldN6ik+O90iYbkpyXmMO42LK6tt2vOepSPJ9OphiReg8yHnqpRM0Ks8xssIqkWS3RkYCWiqee&#10;hfrQQDn93KAmmALNXUzB0eNum8gVcMM0OKBmTYpjzzy9Jg2TG17YDDVhdT8GqJqbdKjVdl8aRCcN&#10;QzsPhFnd/Zp78028iUMnnEQbJ/TWa2e5zUIn2vqz6TpYZ9na/20o8sOkYkVBuSn17AE//DeNDW7s&#10;1Tu64KpAJfe7kbetfYbeXSxzr9OwNEFV1yUtt1NvFgaxM5tNAycMNp6zireZs8z8KJptVtlq86qk&#10;jaVJvU1VI+cmK3GAtj1URYcKZgQXTOcTH0MAl8tk1jdykFOuJUZS6O9MV9bSRt4G44qZzD4DMyN6&#10;T8S52SYa2zXU9kIViOMsBOs9Y7feePq0O4GSjCF3ongGF0I61mpwdcOgEvInRh1cgylWPw5EUozq&#10;jxycHETTWQT35mUgL4PdZUB4DlAp1uAkO8x0f9ceWsn2FZzUu4aLJbi/ZNaYL1lBKSaAq84WNVzL&#10;5i69jO2ql5/H4g8AAAD//wMAUEsDBBQABgAIAAAAIQDR3t2M3wAAAA4BAAAPAAAAZHJzL2Rvd25y&#10;ZXYueG1sTI/NTsMwEITvSLyDtUjcqNMQapTGqRA/EpwQpQ/gxtskwl6nsdumb8/2BLcZ7afZmWo1&#10;eSeOOMY+kIb5LAOB1ATbU6th8/129wgiJkPWuECo4YwRVvX1VWVKG070hcd1agWHUCyNhi6loZQy&#10;Nh16E2dhQOLbLozeJLZjK+1oThzuncyzbCG96Yk/dGbA5w6bn/XBa3D7j0nmr3R+ce+oPuNmH5nV&#10;+vZmelqCSDilPxgu9bk61NxpGw5ko3Ds5/cFoyyKRa5AXJBMqRzEltWDygqQdSX/z6h/AQAA//8D&#10;AFBLAQItABQABgAIAAAAIQC2gziS/gAAAOEBAAATAAAAAAAAAAAAAAAAAAAAAABbQ29udGVudF9U&#10;eXBlc10ueG1sUEsBAi0AFAAGAAgAAAAhADj9If/WAAAAlAEAAAsAAAAAAAAAAAAAAAAALwEAAF9y&#10;ZWxzLy5yZWxzUEsBAi0AFAAGAAgAAAAhABgu8HAQAwAAhAYAAA4AAAAAAAAAAAAAAAAALgIAAGRy&#10;cy9lMm9Eb2MueG1sUEsBAi0AFAAGAAgAAAAhANHe3YzfAAAADgEAAA8AAAAAAAAAAAAAAAAAagUA&#10;AGRycy9kb3ducmV2LnhtbFBLBQYAAAAABAAEAPMAAAB2BgAAAAA=&#10;" filled="f" strokecolor="black [0]" insetpen="t">
                <v:shadow color="#ccc"/>
                <v:textbox inset="2.88pt,2.88pt,2.88pt,2.88pt">
                  <w:txbxContent>
                    <w:p w:rsidR="009F4E88" w:rsidRDefault="009F4E88" w:rsidP="009F4E88">
                      <w:pPr>
                        <w:widowControl w:val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Who will supervise the project?</w:t>
                      </w:r>
                    </w:p>
                  </w:txbxContent>
                </v:textbox>
              </v:shape>
            </w:pict>
          </mc:Fallback>
        </mc:AlternateContent>
      </w:r>
      <w:r w:rsidR="000B09FB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8791575</wp:posOffset>
                </wp:positionV>
                <wp:extent cx="5904230" cy="431800"/>
                <wp:effectExtent l="11430" t="9525" r="8890" b="63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318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4E88" w:rsidRDefault="009F4E88" w:rsidP="009F4E88">
                            <w:pPr>
                              <w:widowControl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NB Maximum 4 hours p/week over 8-10 weeks or a more intense time frame over 1-2 weeks outside of term time.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60.9pt;margin-top:692.25pt;width:464.9pt;height:34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9JFAMAAIsGAAAOAAAAZHJzL2Uyb0RvYy54bWysVduOmzAQfa/Uf7D8zgIBckFLVgkhVaXt&#10;Rdqt+uyACdaCTW1nybbqv3dsCEm2L1W1PFgeX8ZzzswZbu+OTY2eqVRM8AT7Nx5GlOeiYHyf4G+P&#10;W2eOkdKEF6QWnCb4hSp8t3z/7rZrYzoRlagLKhE44Sru2gRXWrex66q8og1RN6KlHDZLIRuiwZR7&#10;t5CkA+9N7U48b+p2QhatFDlVClY3/SZeWv9lSXP9pSwV1ahOMMSm7SjtuDOju7wl8V6StmL5EAb5&#10;jygawjg8OrraEE3QQbK/XDUsl0KJUt/konFFWbKcWgyAxvdeoXmoSEstFiBHtSNN6u3c5p+fv0rE&#10;igQHGHHSQIoe6VGjtTiihWGna1UMhx5aOKaPsAxZtkhVey/yJ4W4SCvC93QlpegqSgqIzjc33Yur&#10;vR9lnOy6T6KAZ8hBC+voWMrGUAdkIPAOWXoZM2NCyWExWnjhJICtHPbCwJ97NnUuiU+3W6n0Byoa&#10;ZCYJlpB565083yttoiHx6Yh5jIstq2ub/ZqjLsGLaBJhROo9lPGQSyVqVphj5oKtSJrWEj0TqKXi&#10;qWehPjQAp18bqgmWoOYuluDp8bYN5MpxwzQooGZNggEVfH1NGiYzXtgINWF1PwdXNTfhUFvbPTSw&#10;jhqmdh0Is3X3a+Etsnk2D51wMs2c0NtsnNU2DZ3p1p9Fm2CTphv/t6HID+OKFQXlBupJA374bzU2&#10;qLGv3lEFVwCV3O9G3rb2s+UBrJwJdq/DsDQBqmtIq23kzcJg7sxmUeCEQeY56/k2dVapP53OsnW6&#10;zl5ByixN6m1QjZybqMQB0vZQFR0qmCm4IFpMfAwGNJfJrE/kUE65lhhJob8zXVlJm/I2Pq6YSe03&#10;MDN674k4JdtYY7oGbGeqoDhOhWC1Z+TWC08fd0crcitMo8udKF5AjBCVVRx0cJhUQv7EqINumGD1&#10;40Akxaj+yEHQwTSaTaF9Xhry0thdGoTn4CrBGgRlp6nuW+6hlWxfwUu9eLhYQRMomdXnOSpAZAzo&#10;eBbb0J1NS7207anzP2T5BwAA//8DAFBLAwQUAAYACAAAACEAfll0L98AAAAOAQAADwAAAGRycy9k&#10;b3ducmV2LnhtbEyPwW7CMBBE75X4B2uReitOUkJRGgch2krtCZXyASbeJlHtdYgNhL/vcmpvM9rR&#10;7JtyNTorzjiEzpOCdJaAQKq96ahRsP96e1iCCFGT0dYTKrhigFU1uSt1YfyFPvG8i43gEgqFVtDG&#10;2BdShrpFp8PM90h8+/aD05Ht0Egz6AuXOyuzJFlIpzviD63ucdNi/bM7OQX2+DHK7JWuL/Ydn7Zh&#10;fwycVep+Oq6fQUQc418YbviMDhUzHfyJTBCWfZYyemTxuJznIG6RJE8XIA6s5nmWg6xK+X9G9QsA&#10;AP//AwBQSwECLQAUAAYACAAAACEAtoM4kv4AAADhAQAAEwAAAAAAAAAAAAAAAAAAAAAAW0NvbnRl&#10;bnRfVHlwZXNdLnhtbFBLAQItABQABgAIAAAAIQA4/SH/1gAAAJQBAAALAAAAAAAAAAAAAAAAAC8B&#10;AABfcmVscy8ucmVsc1BLAQItABQABgAIAAAAIQAIWt9JFAMAAIsGAAAOAAAAAAAAAAAAAAAAAC4C&#10;AABkcnMvZTJvRG9jLnhtbFBLAQItABQABgAIAAAAIQB+WXQv3wAAAA4BAAAPAAAAAAAAAAAAAAAA&#10;AG4FAABkcnMvZG93bnJldi54bWxQSwUGAAAAAAQABADzAAAAegYAAAAA&#10;" filled="f" strokecolor="black [0]" insetpen="t">
                <v:shadow color="#ccc"/>
                <v:textbox inset="2.88pt,2.88pt,2.88pt,2.88pt">
                  <w:txbxContent>
                    <w:p w:rsidR="009F4E88" w:rsidRDefault="009F4E88" w:rsidP="009F4E88">
                      <w:pPr>
                        <w:widowControl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NB Maximum 4 hours p/week over 8-10 weeks or a more intense time frame over 1-2 weeks outside of term time.</w:t>
                      </w:r>
                    </w:p>
                  </w:txbxContent>
                </v:textbox>
              </v:shape>
            </w:pict>
          </mc:Fallback>
        </mc:AlternateContent>
      </w:r>
      <w:r>
        <w:t>:</w:t>
      </w:r>
    </w:p>
    <w:p w:rsidR="009F4E88" w:rsidRPr="009F4E88" w:rsidRDefault="009F4E88" w:rsidP="009F4E88"/>
    <w:p w:rsidR="009F4E88" w:rsidRPr="009F4E88" w:rsidRDefault="009F4E88" w:rsidP="009F4E88"/>
    <w:p w:rsidR="009F4E88" w:rsidRDefault="009F4E88" w:rsidP="009F4E88">
      <w:pPr>
        <w:pStyle w:val="Heading2"/>
      </w:pPr>
      <w:r>
        <w:t>Please outline the project:</w:t>
      </w:r>
    </w:p>
    <w:p w:rsidR="009F4E88" w:rsidRDefault="009F4E88" w:rsidP="009F4E88"/>
    <w:p w:rsidR="009F4E88" w:rsidRPr="009F4E88" w:rsidRDefault="009F4E88" w:rsidP="009F4E88"/>
    <w:p w:rsidR="009F4E88" w:rsidRDefault="009F4E88" w:rsidP="009F4E88">
      <w:pPr>
        <w:pStyle w:val="Heading2"/>
      </w:pPr>
      <w:r w:rsidRPr="009F4E88">
        <w:t>How can a student or team of students help?</w:t>
      </w:r>
    </w:p>
    <w:p w:rsidR="009F4E88" w:rsidRDefault="009F4E88" w:rsidP="009F4E88"/>
    <w:p w:rsidR="009F4E88" w:rsidRPr="009F4E88" w:rsidRDefault="009F4E88" w:rsidP="009F4E88"/>
    <w:p w:rsidR="009F4E88" w:rsidRDefault="009F4E88" w:rsidP="009F4E88">
      <w:pPr>
        <w:pStyle w:val="Heading2"/>
      </w:pPr>
      <w:r w:rsidRPr="009F4E88">
        <w:t>What will be the impact or outcome of the project?</w:t>
      </w:r>
    </w:p>
    <w:p w:rsidR="009F4E88" w:rsidRDefault="009F4E88" w:rsidP="009F4E88"/>
    <w:p w:rsidR="009F4E88" w:rsidRDefault="009F4E88" w:rsidP="009F4E88"/>
    <w:tbl>
      <w:tblPr>
        <w:tblpPr w:leftFromText="180" w:rightFromText="180" w:vertAnchor="text" w:horzAnchor="margin" w:tblpY="142"/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F4E88" w:rsidRPr="009F4E88" w:rsidTr="009F4E88">
        <w:trPr>
          <w:trHeight w:val="351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 w:rsidP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Skills and Attributes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 w:rsidP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They will need...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 w:rsidP="009F4E88">
            <w:pPr>
              <w:widowControl w:val="0"/>
              <w:rPr>
                <w:rFonts w:ascii="Century Gothic" w:hAnsi="Century Gothic"/>
                <w:b/>
                <w:bCs/>
              </w:rPr>
            </w:pPr>
            <w:r w:rsidRPr="009F4E88">
              <w:rPr>
                <w:rFonts w:ascii="Century Gothic" w:hAnsi="Century Gothic"/>
                <w:b/>
                <w:bCs/>
              </w:rPr>
              <w:t>They will gain...</w:t>
            </w:r>
          </w:p>
        </w:tc>
      </w:tr>
      <w:tr w:rsidR="009F4E88" w:rsidRPr="009F4E88" w:rsidTr="009F4E88">
        <w:trPr>
          <w:trHeight w:val="439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Default="009F4E88" w:rsidP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  <w:p w:rsidR="009F4E88" w:rsidRDefault="009F4E88" w:rsidP="009F4E88">
            <w:pPr>
              <w:widowControl w:val="0"/>
              <w:rPr>
                <w:rFonts w:ascii="Century Gothic" w:hAnsi="Century Gothic"/>
              </w:rPr>
            </w:pPr>
          </w:p>
          <w:p w:rsidR="009F4E88" w:rsidRPr="009F4E88" w:rsidRDefault="009F4E88" w:rsidP="009F4E88">
            <w:pPr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 w:rsidP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F4E88" w:rsidRPr="009F4E88" w:rsidRDefault="009F4E88" w:rsidP="009F4E88">
            <w:pPr>
              <w:widowControl w:val="0"/>
              <w:rPr>
                <w:rFonts w:ascii="Century Gothic" w:hAnsi="Century Gothic"/>
              </w:rPr>
            </w:pPr>
            <w:r w:rsidRPr="009F4E88">
              <w:rPr>
                <w:rFonts w:ascii="Century Gothic" w:hAnsi="Century Gothic"/>
              </w:rPr>
              <w:t> </w:t>
            </w:r>
          </w:p>
        </w:tc>
      </w:tr>
    </w:tbl>
    <w:p w:rsidR="009F4E88" w:rsidRPr="009F4E88" w:rsidRDefault="009F4E88" w:rsidP="009F4E88"/>
    <w:p w:rsidR="009F4E88" w:rsidRPr="009F4E88" w:rsidRDefault="009F4E88" w:rsidP="00160BF1">
      <w:pPr>
        <w:rPr>
          <w:rFonts w:ascii="Times New Roman" w:hAnsi="Times New Roman"/>
        </w:rPr>
      </w:pPr>
    </w:p>
    <w:p w:rsidR="00160BF1" w:rsidRDefault="00160BF1" w:rsidP="009F4E88"/>
    <w:p w:rsidR="009F4E88" w:rsidRDefault="000B09FB" w:rsidP="00160BF1">
      <w:pPr>
        <w:pStyle w:val="Heading2"/>
      </w:pP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8791575</wp:posOffset>
                </wp:positionV>
                <wp:extent cx="5904230" cy="431800"/>
                <wp:effectExtent l="11430" t="9525" r="8890" b="63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318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4E88" w:rsidRDefault="009F4E88" w:rsidP="009F4E88">
                            <w:pPr>
                              <w:widowControl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NB Maximum 4 hours p/week over 8-10 weeks or a more intense time frame over 1-2 weeks outside of term time.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60.9pt;margin-top:692.25pt;width:464.9pt;height:3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p9FAMAAIwGAAAOAAAAZHJzL2Uyb0RvYy54bWysVclu2zAQvRfoPxC8K1q9CZEDW5aLAukC&#10;JEXPtERZRCRSJenIadF/75CSZTu9FEV0IDhchvPevBnd3h2bGj1TqZjgCfZvPIwoz0XB+D7B3x63&#10;zhwjpQkvSC04TfALVfhu+f7dbdfGNBCVqAsqETjhKu7aBFdat7HrqryiDVE3oqUcNkshG6LBlHu3&#10;kKQD703tBp43dTshi1aKnCoFq5t+Ey+t/7Kkuf5SlopqVCcYYtN2lHbcmdFd3pJ4L0lbsXwIg/xH&#10;FA1hHB4dXW2IJugg2V+uGpZLoUSpb3LRuKIsWU4tBkDje6/QPFSkpRYLkKPakSb1dm7zz89fJWJF&#10;ggOMOGkgRY/0qNFaHJEfGHq6VsVw6qGFc/oI65BmC1W19yJ/UoiLtCJ8T1dSiq6ipIDwfHPTvbja&#10;+1HGya77JAp4hxy0sI6OpWwMd8AGAu+QppcxNSaWHBYnCy8KQtjKYS8K/blnc+eS+HS7lUp/oKJB&#10;ZpJgCam33snzvdImGhKfjpjHuNiyurbprznqEryYBBOMSL0HHQ/JVKJmhTlmLlhJ0rSW6JmAmIqn&#10;noX60ACcfm2QEyyB6C6W4Onxtg3kynHDNJRAzZoEAyr4elEaJjNe2Ag1YXU/B1c1N+FQK+4eGlhH&#10;DVO7DoRZ4f1aeItsns0jJwqmmRN5m42z2qaRM936s8km3KTpxv9tKPKjuGJFQbmBeioCP/o3kQ3l&#10;2Mt3LIMrgErudyNvW/tZeQArZ4Ld6zAsTYDqGtJqO/FmUTh3ZrNJ6ERh5jnr+TZ1Vqk/nc6ydbrO&#10;XkHKLE3qbVCNnJuoxAHS9lAVHSqYEVw4WQQ+BgO6SzDrEznIKdcSIyn0d6YrW9NG3sbHFTOp/QZm&#10;Ru89EadkG2tM14DtTBWI4yQEW3um3PrC08fdcahyEJSpy50oXqAYISpbcdDCYVIJ+ROjDtphgtWP&#10;A5EUo/ojh4IOp5PZFPrnpSEvjd2lQXgOrhKsoaDsNNV9zz20ku0reKkvHi5W0ARKZuvzHBUgMga0&#10;PIttaM+mp17a9tT5J7L8AwAA//8DAFBLAwQUAAYACAAAACEAfll0L98AAAAOAQAADwAAAGRycy9k&#10;b3ducmV2LnhtbEyPwW7CMBBE75X4B2uReitOUkJRGgch2krtCZXyASbeJlHtdYgNhL/vcmpvM9rR&#10;7JtyNTorzjiEzpOCdJaAQKq96ahRsP96e1iCCFGT0dYTKrhigFU1uSt1YfyFPvG8i43gEgqFVtDG&#10;2BdShrpFp8PM90h8+/aD05Ht0Egz6AuXOyuzJFlIpzviD63ucdNi/bM7OQX2+DHK7JWuL/Ydn7Zh&#10;fwycVep+Oq6fQUQc418YbviMDhUzHfyJTBCWfZYyemTxuJznIG6RJE8XIA6s5nmWg6xK+X9G9QsA&#10;AP//AwBQSwECLQAUAAYACAAAACEAtoM4kv4AAADhAQAAEwAAAAAAAAAAAAAAAAAAAAAAW0NvbnRl&#10;bnRfVHlwZXNdLnhtbFBLAQItABQABgAIAAAAIQA4/SH/1gAAAJQBAAALAAAAAAAAAAAAAAAAAC8B&#10;AABfcmVscy8ucmVsc1BLAQItABQABgAIAAAAIQDeeMp9FAMAAIwGAAAOAAAAAAAAAAAAAAAAAC4C&#10;AABkcnMvZTJvRG9jLnhtbFBLAQItABQABgAIAAAAIQB+WXQv3wAAAA4BAAAPAAAAAAAAAAAAAAAA&#10;AG4FAABkcnMvZG93bnJldi54bWxQSwUGAAAAAAQABADzAAAAegYAAAAA&#10;" filled="f" strokecolor="black [0]" insetpen="t">
                <v:shadow color="#ccc"/>
                <v:textbox inset="2.88pt,2.88pt,2.88pt,2.88pt">
                  <w:txbxContent>
                    <w:p w:rsidR="009F4E88" w:rsidRDefault="009F4E88" w:rsidP="009F4E88">
                      <w:pPr>
                        <w:widowControl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NB Maximum 4 hours p/week over 8-10 weeks or a more intense time frame over 1-2 weeks outside of term time.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8791575</wp:posOffset>
                </wp:positionV>
                <wp:extent cx="5904230" cy="431800"/>
                <wp:effectExtent l="11430" t="9525" r="8890" b="63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3180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4E88" w:rsidRDefault="009F4E88" w:rsidP="009F4E88">
                            <w:pPr>
                              <w:widowControl w:val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NB Maximum 4 hours p/week over 8-10 weeks or a more intense time frame over 1-2 weeks outside of term time.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60.9pt;margin-top:692.25pt;width:464.9pt;height:3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3YFQMAAIwGAAAOAAAAZHJzL2Uyb0RvYy54bWysVV1vmzAUfZ+0/2D5nQKBfKqkSgiZJnUf&#10;Ujvt2cEmWAWb2U5IN+2/79oQmnQv01QekL84vufcey63d6e6QkemNJciweFNgBETuaRc7BP87XHr&#10;zTDShghKKilYgp+ZxnfL9+9u22bBRrKUFWUKAYjQi7ZJcGlMs/B9nZesJvpGNkzAZiFVTQxM1d6n&#10;irSAXlf+KAgmfisVbZTMmdawuuk28dLhFwXLzZei0MygKsEQm3Fv5d47+/aXt2SxV6Qped6HQf4j&#10;ippwAZcOUBtiCDoo/hdUzXMltSzMTS5rXxYFz5njAGzC4BWbh5I0zHEBcXQzyKTfDjb/fPyqEKeQ&#10;O4wEqSFFj+xk0FqeUBhaedpGL+DUQwPnzAnW7VFLVTf3Mn/SSMi0JGLPVkrJtmSEQnjuS//i0w5H&#10;W5Bd+0lSuIccjHRAp0LVFhDUQIAOaXoeUmNjyWFxPA/iUQRbOezFUTgLXO58sjh/3ShtPjBZIztI&#10;sILUO3RyvNcGeMDR8xF7mZBbXlUu/ZVAbYLn49EYI1LtoY77ZGpZcWqPObq2JFlaKXQkUEz0qVOh&#10;OtRAp1vrywmWoOguluBqV9D2axfIFXDNDVig4nWCgRU8XVFaJTNBXYSG8KobA1QlbDjMFXdHDWYn&#10;A0O3DoK5wvs1D+bZLJvFXjyaZF4cbDbeapvG3mQbTsebaJOmm/C3lSiMFyWnlAlL9WyCMP63Iuvt&#10;2JXvYIMrglrtd4NuW/dYilaVF4H96zDcNrC6prTajoNpHM286XQceXGUBd56tk29VRpOJtNsna6z&#10;V5QyJ5N+G1aD5jYqeYC0PZS0RZTbgovG8xF4iHLoLqNpl8i+nHKjMFLSfOemdJ625W0xrpRJ3dMr&#10;M6B3QpyTbWdDunpuL1KBoudCcN6zduuMZ067k3N5dLb0TtJnMCNE5RwHLRwGpVQ/MWqhHSZY/zgQ&#10;xTCqPgowdDQZTyfQPy8n6nKyu5wQkQNUgg0Yyg1T0/XcQ6P4voSbOvMIuYImUHDnT9stuqiAkZ1A&#10;y3Pc+vZse+rl3J16+Yks/wAAAP//AwBQSwMEFAAGAAgAAAAhAH5ZdC/fAAAADgEAAA8AAABkcnMv&#10;ZG93bnJldi54bWxMj8FuwjAQRO+V+AdrkXorTlJCURoHIdpK7QmV8gEm3iZR7XWIDYS/73JqbzPa&#10;0eybcjU6K844hM6TgnSWgECqvemoUbD/entYgghRk9HWEyq4YoBVNbkrdWH8hT7xvIuN4BIKhVbQ&#10;xtgXUoa6RafDzPdIfPv2g9OR7dBIM+gLlzsrsyRZSKc74g+t7nHTYv2zOzkF9vgxyuyVri/2HZ+2&#10;YX8MnFXqfjqun0FEHONfGG74jA4VMx38iUwQln2WMnpk8bic5yBukSRPFyAOrOZ5loOsSvl/RvUL&#10;AAD//wMAUEsBAi0AFAAGAAgAAAAhALaDOJL+AAAA4QEAABMAAAAAAAAAAAAAAAAAAAAAAFtDb250&#10;ZW50X1R5cGVzXS54bWxQSwECLQAUAAYACAAAACEAOP0h/9YAAACUAQAACwAAAAAAAAAAAAAAAAAv&#10;AQAAX3JlbHMvLnJlbHNQSwECLQAUAAYACAAAACEA6T+d2BUDAACMBgAADgAAAAAAAAAAAAAAAAAu&#10;AgAAZHJzL2Uyb0RvYy54bWxQSwECLQAUAAYACAAAACEAfll0L98AAAAOAQAADwAAAAAAAAAAAAAA&#10;AABvBQAAZHJzL2Rvd25yZXYueG1sUEsFBgAAAAAEAAQA8wAAAHsGAAAAAA==&#10;" filled="f" strokecolor="black [0]" insetpen="t">
                <v:shadow color="#ccc"/>
                <v:textbox inset="2.88pt,2.88pt,2.88pt,2.88pt">
                  <w:txbxContent>
                    <w:p w:rsidR="009F4E88" w:rsidRDefault="009F4E88" w:rsidP="009F4E88">
                      <w:pPr>
                        <w:widowControl w:val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NB Maximum 4 hours p/week over 8-10 weeks or a more intense time frame over 1-2 weeks outside of term time.</w:t>
                      </w:r>
                    </w:p>
                  </w:txbxContent>
                </v:textbox>
              </v:shape>
            </w:pict>
          </mc:Fallback>
        </mc:AlternateContent>
      </w:r>
      <w:r w:rsidR="00160BF1">
        <w:t>Who will supervise the project?</w:t>
      </w:r>
    </w:p>
    <w:p w:rsidR="00160BF1" w:rsidRDefault="00160BF1" w:rsidP="00160BF1"/>
    <w:p w:rsidR="004130DD" w:rsidRDefault="004130DD" w:rsidP="00160BF1">
      <w:bookmarkStart w:id="0" w:name="_GoBack"/>
      <w:bookmarkEnd w:id="0"/>
    </w:p>
    <w:p w:rsidR="004130DD" w:rsidRDefault="004130DD" w:rsidP="00160BF1"/>
    <w:p w:rsidR="004130DD" w:rsidRDefault="004130DD" w:rsidP="00160BF1">
      <w:r>
        <w:t xml:space="preserve">Please return the form to Alex Kevill </w:t>
      </w:r>
      <w:hyperlink r:id="rId4" w:history="1">
        <w:r w:rsidRPr="0043277A">
          <w:rPr>
            <w:rStyle w:val="Hyperlink"/>
          </w:rPr>
          <w:t>A.M.Kevill@leeds.ac.uk</w:t>
        </w:r>
      </w:hyperlink>
      <w:r>
        <w:t xml:space="preserve"> by 30</w:t>
      </w:r>
      <w:r w:rsidRPr="004130DD">
        <w:rPr>
          <w:vertAlign w:val="superscript"/>
        </w:rPr>
        <w:t>th</w:t>
      </w:r>
      <w:r>
        <w:t xml:space="preserve"> November 2018</w:t>
      </w:r>
    </w:p>
    <w:sectPr w:rsidR="004130DD" w:rsidSect="009D270A"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88"/>
    <w:rsid w:val="000B09FB"/>
    <w:rsid w:val="000E387E"/>
    <w:rsid w:val="00160BF1"/>
    <w:rsid w:val="00187042"/>
    <w:rsid w:val="0025329F"/>
    <w:rsid w:val="002667A0"/>
    <w:rsid w:val="00267932"/>
    <w:rsid w:val="002D591C"/>
    <w:rsid w:val="004130DD"/>
    <w:rsid w:val="009D270A"/>
    <w:rsid w:val="009F4E88"/>
    <w:rsid w:val="00BD15C9"/>
    <w:rsid w:val="00CC3F15"/>
    <w:rsid w:val="00E802C9"/>
    <w:rsid w:val="00E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F83A"/>
  <w15:docId w15:val="{D1D6D507-D382-4927-BB46-2E28F94B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88"/>
    <w:pPr>
      <w:spacing w:after="0" w:line="240" w:lineRule="auto"/>
    </w:pPr>
    <w:rPr>
      <w:rFonts w:eastAsia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E88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F4E88"/>
    <w:rPr>
      <w:rFonts w:asciiTheme="majorHAnsi" w:eastAsiaTheme="majorEastAsia" w:hAnsiTheme="majorHAnsi" w:cstheme="majorBidi"/>
      <w:b/>
      <w:bCs/>
      <w:color w:val="4F81BD" w:themeColor="accent1"/>
      <w:kern w:val="28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F4E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B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0BF1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60BF1"/>
    <w:rPr>
      <w:i/>
      <w:iCs/>
    </w:rPr>
  </w:style>
  <w:style w:type="character" w:styleId="Hyperlink">
    <w:name w:val="Hyperlink"/>
    <w:basedOn w:val="DefaultParagraphFont"/>
    <w:uiPriority w:val="99"/>
    <w:unhideWhenUsed/>
    <w:rsid w:val="00BD15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M.Kevill@leed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LUBS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LUBS</dc:creator>
  <cp:lastModifiedBy>Natalie Jackson</cp:lastModifiedBy>
  <cp:revision>3</cp:revision>
  <cp:lastPrinted>2014-11-19T09:46:00Z</cp:lastPrinted>
  <dcterms:created xsi:type="dcterms:W3CDTF">2018-11-15T15:13:00Z</dcterms:created>
  <dcterms:modified xsi:type="dcterms:W3CDTF">2018-11-15T15:25:00Z</dcterms:modified>
</cp:coreProperties>
</file>